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67"/>
      </w:tblGrid>
      <w:tr w:rsidR="004431A9" w:rsidTr="00C76CEB">
        <w:trPr>
          <w:cantSplit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A9" w:rsidRDefault="004431A9" w:rsidP="00C76CEB">
            <w:pPr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 xml:space="preserve">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891F1DE" wp14:editId="11F8DC7E">
                  <wp:extent cx="492761" cy="596261"/>
                  <wp:effectExtent l="0" t="0" r="2539" b="0"/>
                  <wp:docPr id="1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1" cy="59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1A9" w:rsidRDefault="004431A9" w:rsidP="00C76CE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REPUBLIKA HRVATSKA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A9" w:rsidRDefault="004431A9" w:rsidP="00C76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A9" w:rsidTr="00C76CEB">
        <w:trPr>
          <w:cantSplit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A9" w:rsidRDefault="004431A9" w:rsidP="00C76C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ISTARSKA ŽUPANIJA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A9" w:rsidRDefault="004431A9" w:rsidP="00C76C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1A9" w:rsidTr="00C76CEB">
        <w:trPr>
          <w:cantSplit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A9" w:rsidRDefault="004431A9" w:rsidP="00C76CE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GRAD POREČ - PARENZO </w:t>
            </w:r>
          </w:p>
          <w:p w:rsidR="004431A9" w:rsidRDefault="004431A9" w:rsidP="00C76CE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CITTÀ DI POREČ - PARENZO</w:t>
            </w:r>
          </w:p>
          <w:p w:rsidR="004431A9" w:rsidRDefault="004431A9" w:rsidP="00C76C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Gradonačelnik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31A9" w:rsidRDefault="004431A9" w:rsidP="00C76C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1A9" w:rsidTr="00C76CEB">
        <w:trPr>
          <w:cantSplit/>
        </w:trPr>
        <w:tc>
          <w:tcPr>
            <w:tcW w:w="42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A9" w:rsidRDefault="004431A9" w:rsidP="00C10CBF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KLASA: </w:t>
            </w:r>
            <w:r w:rsidR="00C10CBF">
              <w:rPr>
                <w:rFonts w:ascii="Times New Roman" w:hAnsi="Times New Roman"/>
                <w:sz w:val="24"/>
                <w:szCs w:val="24"/>
              </w:rPr>
              <w:t>214-01/17</w:t>
            </w:r>
            <w:r>
              <w:rPr>
                <w:rFonts w:ascii="Times New Roman" w:hAnsi="Times New Roman"/>
                <w:sz w:val="24"/>
                <w:szCs w:val="24"/>
              </w:rPr>
              <w:t>-01/0</w:t>
            </w:r>
            <w:r w:rsidR="00C10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31A9" w:rsidTr="00C76CEB">
        <w:trPr>
          <w:cantSplit/>
        </w:trPr>
        <w:tc>
          <w:tcPr>
            <w:tcW w:w="42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A9" w:rsidRDefault="00C10CBF" w:rsidP="00C10CBF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URBROJ</w:t>
            </w:r>
            <w:r w:rsidR="004431A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431A9">
              <w:rPr>
                <w:rFonts w:ascii="Times New Roman" w:hAnsi="Times New Roman"/>
                <w:sz w:val="24"/>
                <w:szCs w:val="24"/>
              </w:rPr>
              <w:t>2167/01-09/01-1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31A9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4431A9" w:rsidTr="00C76CEB">
        <w:trPr>
          <w:cantSplit/>
        </w:trPr>
        <w:tc>
          <w:tcPr>
            <w:tcW w:w="42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A9" w:rsidRDefault="004431A9" w:rsidP="00C10CBF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Poreč-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Parenzo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10CBF">
              <w:rPr>
                <w:rFonts w:ascii="Times New Roman" w:hAnsi="Times New Roman"/>
                <w:sz w:val="24"/>
                <w:szCs w:val="24"/>
              </w:rPr>
              <w:t>04. srpnja 2017.</w:t>
            </w:r>
          </w:p>
        </w:tc>
      </w:tr>
    </w:tbl>
    <w:p w:rsidR="004431A9" w:rsidRDefault="004431A9" w:rsidP="004431A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1A9" w:rsidRDefault="004431A9" w:rsidP="004431A9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Na temelju članka 53. Statuta Grada Poreča-</w:t>
      </w:r>
      <w:proofErr w:type="spellStart"/>
      <w:r>
        <w:rPr>
          <w:rFonts w:ascii="Times New Roman" w:hAnsi="Times New Roman"/>
          <w:sz w:val="24"/>
          <w:szCs w:val="24"/>
        </w:rPr>
        <w:t>Parenzo</w:t>
      </w:r>
      <w:proofErr w:type="spellEnd"/>
      <w:r>
        <w:rPr>
          <w:rFonts w:ascii="Times New Roman" w:hAnsi="Times New Roman"/>
          <w:sz w:val="24"/>
          <w:szCs w:val="24"/>
        </w:rPr>
        <w:t xml:space="preserve"> ("Službeni glasnik Grada Poreča-</w:t>
      </w:r>
      <w:proofErr w:type="spellStart"/>
      <w:r>
        <w:rPr>
          <w:rFonts w:ascii="Times New Roman" w:hAnsi="Times New Roman"/>
          <w:sz w:val="24"/>
          <w:szCs w:val="24"/>
        </w:rPr>
        <w:t>Parenzo</w:t>
      </w:r>
      <w:proofErr w:type="spellEnd"/>
      <w:r>
        <w:rPr>
          <w:rFonts w:ascii="Times New Roman" w:hAnsi="Times New Roman"/>
          <w:sz w:val="24"/>
          <w:szCs w:val="24"/>
        </w:rPr>
        <w:t>" broj 2/13)</w:t>
      </w:r>
      <w:r>
        <w:rPr>
          <w:rFonts w:ascii="Times New Roman" w:hAnsi="Times New Roman"/>
          <w:bCs/>
          <w:sz w:val="24"/>
          <w:szCs w:val="24"/>
        </w:rPr>
        <w:t xml:space="preserve"> i članka 31. Odluke o izvršavanju Proračuna Grada Poreča-</w:t>
      </w:r>
      <w:proofErr w:type="spellStart"/>
      <w:r>
        <w:rPr>
          <w:rFonts w:ascii="Times New Roman" w:hAnsi="Times New Roman"/>
          <w:bCs/>
          <w:sz w:val="24"/>
          <w:szCs w:val="24"/>
        </w:rPr>
        <w:t>Parenzo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 201</w:t>
      </w:r>
      <w:r w:rsidR="00C10CBF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 godinu ("Službeni glasnik Grada Poreča-</w:t>
      </w:r>
      <w:proofErr w:type="spellStart"/>
      <w:r>
        <w:rPr>
          <w:rFonts w:ascii="Times New Roman" w:hAnsi="Times New Roman"/>
          <w:bCs/>
          <w:sz w:val="24"/>
          <w:szCs w:val="24"/>
        </w:rPr>
        <w:t>Parenzo</w:t>
      </w:r>
      <w:proofErr w:type="spellEnd"/>
      <w:r>
        <w:rPr>
          <w:rFonts w:ascii="Times New Roman" w:hAnsi="Times New Roman"/>
          <w:bCs/>
          <w:sz w:val="24"/>
          <w:szCs w:val="24"/>
        </w:rPr>
        <w:t>" broj 1</w:t>
      </w:r>
      <w:r w:rsidR="00C10CBF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/1</w:t>
      </w:r>
      <w:r w:rsidR="00C10CB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), Gradonačelnik Grada Poreča-</w:t>
      </w:r>
      <w:proofErr w:type="spellStart"/>
      <w:r>
        <w:rPr>
          <w:rFonts w:ascii="Times New Roman" w:hAnsi="Times New Roman"/>
          <w:bCs/>
          <w:sz w:val="24"/>
          <w:szCs w:val="24"/>
        </w:rPr>
        <w:t>Parenzo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donio sljedeći</w:t>
      </w:r>
    </w:p>
    <w:p w:rsidR="004431A9" w:rsidRDefault="004431A9" w:rsidP="004431A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31A9" w:rsidRDefault="004431A9" w:rsidP="004431A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K L J U Č A K</w:t>
      </w:r>
    </w:p>
    <w:p w:rsidR="004431A9" w:rsidRDefault="004431A9" w:rsidP="004431A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1A9" w:rsidRDefault="004431A9" w:rsidP="004431A9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1. U</w:t>
      </w:r>
      <w:r>
        <w:rPr>
          <w:rFonts w:ascii="Times New Roman" w:hAnsi="Times New Roman"/>
          <w:bCs/>
          <w:sz w:val="24"/>
          <w:szCs w:val="24"/>
        </w:rPr>
        <w:t xml:space="preserve">tvrđuje se Prijedlog Odluke o prihvaćanju Izvješća o radu i financijskog izvješća </w:t>
      </w:r>
      <w:r>
        <w:rPr>
          <w:rFonts w:ascii="Times New Roman" w:hAnsi="Times New Roman"/>
          <w:sz w:val="24"/>
          <w:szCs w:val="24"/>
        </w:rPr>
        <w:t xml:space="preserve">Javne vatrogasne postrojbe - Centra za zaštitu od požara Poreč </w:t>
      </w:r>
      <w:r>
        <w:rPr>
          <w:rFonts w:ascii="Times New Roman" w:hAnsi="Times New Roman"/>
          <w:bCs/>
          <w:sz w:val="24"/>
          <w:szCs w:val="24"/>
        </w:rPr>
        <w:t>za 201</w:t>
      </w:r>
      <w:r w:rsidR="00C10CB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 godinu, te se sa priloženim Izvješćem dostavlja Gradskom vijeću na razmatranje i donošenje u pr</w:t>
      </w:r>
      <w:r w:rsidR="00C10CBF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loženom tekstu.</w:t>
      </w:r>
    </w:p>
    <w:p w:rsidR="004431A9" w:rsidRDefault="004431A9" w:rsidP="004431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31A9" w:rsidRDefault="004431A9" w:rsidP="004431A9">
      <w:pPr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ab/>
        <w:t>2. Na sjednici Gradskog vijeća, sva potrebna tumačenja uz Izvješće iz točke 1. ovog Zaključka dati će Denis Matošević, zapovjednik JVP CZP Poreč</w:t>
      </w:r>
      <w:r>
        <w:rPr>
          <w:rFonts w:ascii="Times New Roman" w:hAnsi="Times New Roman"/>
          <w:sz w:val="24"/>
          <w:szCs w:val="24"/>
        </w:rPr>
        <w:t>.</w:t>
      </w:r>
    </w:p>
    <w:p w:rsidR="004431A9" w:rsidRDefault="004431A9" w:rsidP="004431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31A9" w:rsidRDefault="004431A9" w:rsidP="004431A9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1A9" w:rsidRDefault="004431A9" w:rsidP="005A28B2">
      <w:pPr>
        <w:spacing w:after="0"/>
        <w:ind w:left="6372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GRADONAČELNIK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31A9" w:rsidRDefault="004431A9" w:rsidP="004431A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10CB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0CBF">
        <w:rPr>
          <w:rFonts w:ascii="Times New Roman" w:hAnsi="Times New Roman"/>
          <w:sz w:val="24"/>
          <w:szCs w:val="24"/>
        </w:rPr>
        <w:t>Loris Peršurić</w:t>
      </w:r>
    </w:p>
    <w:p w:rsidR="004431A9" w:rsidRDefault="004431A9" w:rsidP="004431A9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1A9" w:rsidRDefault="004431A9" w:rsidP="004431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Prilog: </w:t>
      </w:r>
    </w:p>
    <w:p w:rsidR="004431A9" w:rsidRDefault="004431A9" w:rsidP="004431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Prijedlog Odluke o prihvaćanju Izvješća</w:t>
      </w:r>
    </w:p>
    <w:p w:rsidR="004431A9" w:rsidRDefault="004431A9" w:rsidP="004431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Izvješće</w:t>
      </w:r>
    </w:p>
    <w:p w:rsidR="004431A9" w:rsidRDefault="004431A9" w:rsidP="004431A9">
      <w:pPr>
        <w:pStyle w:val="Bezproreda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                  </w:t>
      </w:r>
    </w:p>
    <w:p w:rsidR="004431A9" w:rsidRDefault="004431A9" w:rsidP="00443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1A9" w:rsidRDefault="004431A9" w:rsidP="004431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DOSTAVITI:</w:t>
      </w:r>
    </w:p>
    <w:p w:rsidR="004431A9" w:rsidRDefault="004431A9" w:rsidP="004431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Gradskom vijeću </w:t>
      </w:r>
      <w:r w:rsidR="00C10CBF">
        <w:rPr>
          <w:rFonts w:ascii="Times New Roman" w:hAnsi="Times New Roman"/>
          <w:sz w:val="24"/>
          <w:szCs w:val="24"/>
        </w:rPr>
        <w:t>Grada Poreča-</w:t>
      </w:r>
      <w:proofErr w:type="spellStart"/>
      <w:r w:rsidR="00C10CBF">
        <w:rPr>
          <w:rFonts w:ascii="Times New Roman" w:hAnsi="Times New Roman"/>
          <w:sz w:val="24"/>
          <w:szCs w:val="24"/>
        </w:rPr>
        <w:t>Parenzo</w:t>
      </w:r>
      <w:proofErr w:type="spellEnd"/>
      <w:r w:rsidR="00C10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ovdje,</w:t>
      </w:r>
    </w:p>
    <w:p w:rsidR="004431A9" w:rsidRDefault="00C10CBF" w:rsidP="004431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JVP CZP Poreč,</w:t>
      </w:r>
    </w:p>
    <w:p w:rsidR="004431A9" w:rsidRDefault="004431A9" w:rsidP="004431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Arhiva - ovdje.</w:t>
      </w:r>
    </w:p>
    <w:p w:rsidR="004431A9" w:rsidRDefault="004431A9" w:rsidP="00443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1A9" w:rsidRDefault="004431A9" w:rsidP="00443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3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</w:tblGrid>
      <w:tr w:rsidR="004431A9" w:rsidTr="00C76CEB">
        <w:trPr>
          <w:cantSplit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A9" w:rsidRDefault="004431A9" w:rsidP="00C76CE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lastRenderedPageBreak/>
              <w:drawing>
                <wp:inline distT="0" distB="0" distL="0" distR="0" wp14:anchorId="52916B0F" wp14:editId="2FC4ED5A">
                  <wp:extent cx="492761" cy="572771"/>
                  <wp:effectExtent l="0" t="0" r="2539" b="0"/>
                  <wp:docPr id="2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1" cy="57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1A9" w:rsidTr="00C76CEB">
        <w:trPr>
          <w:cantSplit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A9" w:rsidRDefault="004431A9" w:rsidP="00C76C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REPUBLIKA HRVATSKA</w:t>
            </w:r>
          </w:p>
        </w:tc>
      </w:tr>
      <w:tr w:rsidR="004431A9" w:rsidTr="00C76CEB">
        <w:trPr>
          <w:cantSplit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A9" w:rsidRDefault="004431A9" w:rsidP="00C76C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ISTARSKA ŽUPANIJA</w:t>
            </w:r>
          </w:p>
        </w:tc>
      </w:tr>
      <w:tr w:rsidR="004431A9" w:rsidTr="00C76CEB">
        <w:trPr>
          <w:cantSplit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A9" w:rsidRDefault="004431A9" w:rsidP="00C76CE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GRAD POREČ - PARENZO </w:t>
            </w:r>
          </w:p>
          <w:p w:rsidR="004431A9" w:rsidRDefault="004431A9" w:rsidP="00C76CE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CITTÀ DI POREČ - PARENZO</w:t>
            </w:r>
          </w:p>
          <w:p w:rsidR="004431A9" w:rsidRDefault="004431A9" w:rsidP="00C7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Gradsko vijeće</w:t>
            </w:r>
          </w:p>
        </w:tc>
      </w:tr>
      <w:tr w:rsidR="004431A9" w:rsidTr="00C76CEB">
        <w:trPr>
          <w:cantSplit/>
          <w:trHeight w:val="33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A9" w:rsidRDefault="004431A9" w:rsidP="00C76C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          </w:t>
            </w:r>
          </w:p>
          <w:p w:rsidR="004431A9" w:rsidRDefault="004431A9" w:rsidP="00C76C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KLASA:   </w:t>
            </w:r>
          </w:p>
          <w:p w:rsidR="004431A9" w:rsidRDefault="004431A9" w:rsidP="00C76C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URBROJ:  </w:t>
            </w:r>
          </w:p>
          <w:p w:rsidR="004431A9" w:rsidRDefault="004431A9" w:rsidP="00C76C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Poreč-Parenzo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,          </w:t>
            </w:r>
          </w:p>
        </w:tc>
      </w:tr>
    </w:tbl>
    <w:p w:rsidR="004431A9" w:rsidRDefault="004431A9" w:rsidP="004431A9">
      <w:pPr>
        <w:spacing w:after="0"/>
        <w:rPr>
          <w:rFonts w:ascii="Times New Roman" w:hAnsi="Times New Roman"/>
          <w:sz w:val="24"/>
          <w:szCs w:val="24"/>
        </w:rPr>
      </w:pPr>
    </w:p>
    <w:p w:rsidR="004431A9" w:rsidRDefault="004431A9" w:rsidP="004431A9">
      <w:pPr>
        <w:spacing w:after="0"/>
        <w:rPr>
          <w:rFonts w:ascii="Times New Roman" w:hAnsi="Times New Roman"/>
          <w:sz w:val="24"/>
          <w:szCs w:val="24"/>
        </w:rPr>
      </w:pPr>
    </w:p>
    <w:p w:rsidR="004431A9" w:rsidRDefault="004431A9" w:rsidP="004431A9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Na temelju članka 41. stavak 1. Statuta Grada Poreča-</w:t>
      </w:r>
      <w:proofErr w:type="spellStart"/>
      <w:r>
        <w:rPr>
          <w:rFonts w:ascii="Times New Roman" w:hAnsi="Times New Roman"/>
          <w:sz w:val="24"/>
          <w:szCs w:val="24"/>
        </w:rPr>
        <w:t>Parenzo</w:t>
      </w:r>
      <w:proofErr w:type="spellEnd"/>
      <w:r>
        <w:rPr>
          <w:rFonts w:ascii="Times New Roman" w:hAnsi="Times New Roman"/>
          <w:sz w:val="24"/>
          <w:szCs w:val="24"/>
        </w:rPr>
        <w:t xml:space="preserve"> ("Službeni glasnik Grada Poreča-</w:t>
      </w:r>
      <w:proofErr w:type="spellStart"/>
      <w:r>
        <w:rPr>
          <w:rFonts w:ascii="Times New Roman" w:hAnsi="Times New Roman"/>
          <w:sz w:val="24"/>
          <w:szCs w:val="24"/>
        </w:rPr>
        <w:t>Parenzo</w:t>
      </w:r>
      <w:proofErr w:type="spellEnd"/>
      <w:r>
        <w:rPr>
          <w:rFonts w:ascii="Times New Roman" w:hAnsi="Times New Roman"/>
          <w:sz w:val="24"/>
          <w:szCs w:val="24"/>
        </w:rPr>
        <w:t xml:space="preserve">", broj 2/13) </w:t>
      </w:r>
      <w:r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članka 31. Odluke o izvršavanju Proračuna Grada Poreča-</w:t>
      </w:r>
      <w:proofErr w:type="spellStart"/>
      <w:r>
        <w:rPr>
          <w:rFonts w:ascii="Times New Roman" w:hAnsi="Times New Roman"/>
          <w:bCs/>
          <w:sz w:val="24"/>
          <w:szCs w:val="24"/>
        </w:rPr>
        <w:t>Parenzo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 201</w:t>
      </w:r>
      <w:r w:rsidR="00C10CBF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 godinu ("Službeni glasnik Grada Poreča-</w:t>
      </w:r>
      <w:proofErr w:type="spellStart"/>
      <w:r>
        <w:rPr>
          <w:rFonts w:ascii="Times New Roman" w:hAnsi="Times New Roman"/>
          <w:bCs/>
          <w:sz w:val="24"/>
          <w:szCs w:val="24"/>
        </w:rPr>
        <w:t>Parenzo</w:t>
      </w:r>
      <w:proofErr w:type="spellEnd"/>
      <w:r>
        <w:rPr>
          <w:rFonts w:ascii="Times New Roman" w:hAnsi="Times New Roman"/>
          <w:bCs/>
          <w:sz w:val="24"/>
          <w:szCs w:val="24"/>
        </w:rPr>
        <w:t>" broj 1</w:t>
      </w:r>
      <w:r w:rsidR="00C10CBF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/1</w:t>
      </w:r>
      <w:r w:rsidR="00C10CB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Gradsko vijeće Grada Poreča-</w:t>
      </w:r>
      <w:proofErr w:type="spellStart"/>
      <w:r>
        <w:rPr>
          <w:rFonts w:ascii="Times New Roman" w:hAnsi="Times New Roman"/>
          <w:sz w:val="24"/>
          <w:szCs w:val="24"/>
        </w:rPr>
        <w:t>Parenzo</w:t>
      </w:r>
      <w:proofErr w:type="spellEnd"/>
      <w:r>
        <w:rPr>
          <w:rFonts w:ascii="Times New Roman" w:hAnsi="Times New Roman"/>
          <w:sz w:val="24"/>
          <w:szCs w:val="24"/>
        </w:rPr>
        <w:t>, na sjednici održanoj     201</w:t>
      </w:r>
      <w:r w:rsidR="00C10C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godine, donijelo je</w:t>
      </w:r>
    </w:p>
    <w:p w:rsidR="004431A9" w:rsidRDefault="004431A9" w:rsidP="00443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1A9" w:rsidRDefault="004431A9" w:rsidP="00443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1A9" w:rsidRDefault="004431A9" w:rsidP="00443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4431A9" w:rsidRDefault="004431A9" w:rsidP="004431A9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o prihvaćanju Izvješća 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FA5DA7">
        <w:rPr>
          <w:rFonts w:ascii="Times New Roman" w:hAnsi="Times New Roman"/>
          <w:b/>
          <w:bCs/>
          <w:sz w:val="24"/>
          <w:szCs w:val="24"/>
        </w:rPr>
        <w:t>radu</w:t>
      </w:r>
      <w:r>
        <w:rPr>
          <w:rFonts w:ascii="Times New Roman" w:hAnsi="Times New Roman"/>
          <w:b/>
          <w:bCs/>
          <w:sz w:val="24"/>
          <w:szCs w:val="24"/>
        </w:rPr>
        <w:t xml:space="preserve"> i financijskog izvješća</w:t>
      </w:r>
    </w:p>
    <w:p w:rsidR="004431A9" w:rsidRDefault="004431A9" w:rsidP="004431A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Javne vatrogasne postrojbe - Centar za zaštitu od požara Poreč </w:t>
      </w:r>
    </w:p>
    <w:p w:rsidR="004431A9" w:rsidRDefault="004431A9" w:rsidP="004431A9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za 201</w:t>
      </w:r>
      <w:r w:rsidR="00C10CBF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 godinu</w:t>
      </w:r>
    </w:p>
    <w:p w:rsidR="004431A9" w:rsidRDefault="004431A9" w:rsidP="00443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1A9" w:rsidRDefault="004431A9" w:rsidP="00443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1A9" w:rsidRDefault="004431A9" w:rsidP="00443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4431A9" w:rsidRDefault="004431A9" w:rsidP="004431A9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Prihvaća 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Izvješće </w:t>
      </w:r>
      <w:r>
        <w:rPr>
          <w:rFonts w:ascii="Times New Roman" w:hAnsi="Times New Roman"/>
          <w:bCs/>
          <w:sz w:val="24"/>
          <w:szCs w:val="24"/>
        </w:rPr>
        <w:t xml:space="preserve">o </w:t>
      </w:r>
      <w:r w:rsidR="00FA5DA7">
        <w:rPr>
          <w:rFonts w:ascii="Times New Roman" w:hAnsi="Times New Roman"/>
          <w:bCs/>
          <w:sz w:val="24"/>
          <w:szCs w:val="24"/>
        </w:rPr>
        <w:t>radu</w:t>
      </w:r>
      <w:r>
        <w:rPr>
          <w:rFonts w:ascii="Times New Roman" w:hAnsi="Times New Roman"/>
          <w:bCs/>
          <w:sz w:val="24"/>
          <w:szCs w:val="24"/>
        </w:rPr>
        <w:t xml:space="preserve"> i financijsko izvješće Javne vatrogasne postrojbe - Centra za zaštitu od požara Poreč za 201</w:t>
      </w:r>
      <w:r w:rsidR="00C10CB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 godinu.</w:t>
      </w:r>
    </w:p>
    <w:p w:rsidR="004431A9" w:rsidRDefault="004431A9" w:rsidP="00443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1A9" w:rsidRDefault="004431A9" w:rsidP="00443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4431A9" w:rsidRDefault="004431A9" w:rsidP="00443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1A9" w:rsidRDefault="004431A9" w:rsidP="004431A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"Službenom glasniku Grada Poreča-</w:t>
      </w:r>
      <w:proofErr w:type="spellStart"/>
      <w:r>
        <w:rPr>
          <w:rFonts w:ascii="Times New Roman" w:hAnsi="Times New Roman"/>
          <w:sz w:val="24"/>
          <w:szCs w:val="24"/>
        </w:rPr>
        <w:t>Parenzo</w:t>
      </w:r>
      <w:proofErr w:type="spellEnd"/>
      <w:r>
        <w:rPr>
          <w:rFonts w:ascii="Times New Roman" w:hAnsi="Times New Roman"/>
          <w:sz w:val="24"/>
          <w:szCs w:val="24"/>
        </w:rPr>
        <w:t>".</w:t>
      </w:r>
    </w:p>
    <w:p w:rsidR="004431A9" w:rsidRDefault="004431A9" w:rsidP="004431A9">
      <w:pPr>
        <w:spacing w:after="0"/>
        <w:rPr>
          <w:rFonts w:ascii="Times New Roman" w:hAnsi="Times New Roman"/>
          <w:sz w:val="24"/>
          <w:szCs w:val="24"/>
        </w:rPr>
      </w:pPr>
    </w:p>
    <w:p w:rsidR="004431A9" w:rsidRDefault="004431A9" w:rsidP="004431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31A9" w:rsidRDefault="004431A9" w:rsidP="004431A9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4431A9" w:rsidRDefault="004431A9" w:rsidP="004431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31A9" w:rsidRDefault="004431A9" w:rsidP="004431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PREDSJEDNIK</w:t>
      </w:r>
    </w:p>
    <w:p w:rsidR="004431A9" w:rsidRDefault="004431A9" w:rsidP="004431A9">
      <w:pPr>
        <w:spacing w:after="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GRADSKOG VIJEĆA</w:t>
      </w:r>
    </w:p>
    <w:p w:rsidR="004431A9" w:rsidRDefault="004431A9" w:rsidP="004431A9">
      <w:pPr>
        <w:spacing w:after="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C4EE1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FA5DA7">
        <w:rPr>
          <w:rFonts w:ascii="Times New Roman" w:hAnsi="Times New Roman"/>
          <w:b/>
          <w:sz w:val="24"/>
          <w:szCs w:val="24"/>
        </w:rPr>
        <w:t xml:space="preserve">Dean </w:t>
      </w:r>
      <w:proofErr w:type="spellStart"/>
      <w:r w:rsidR="00FA5DA7">
        <w:rPr>
          <w:rFonts w:ascii="Times New Roman" w:hAnsi="Times New Roman"/>
          <w:b/>
          <w:sz w:val="24"/>
          <w:szCs w:val="24"/>
        </w:rPr>
        <w:t>Pauletić</w:t>
      </w:r>
      <w:proofErr w:type="spellEnd"/>
    </w:p>
    <w:p w:rsidR="004431A9" w:rsidRDefault="004431A9" w:rsidP="004431A9">
      <w:pPr>
        <w:spacing w:after="0"/>
        <w:rPr>
          <w:rFonts w:ascii="Times New Roman" w:hAnsi="Times New Roman"/>
          <w:sz w:val="24"/>
          <w:szCs w:val="24"/>
        </w:rPr>
      </w:pPr>
    </w:p>
    <w:p w:rsidR="004431A9" w:rsidRDefault="004431A9" w:rsidP="004431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F50" w:rsidRDefault="007C4EE1"/>
    <w:sectPr w:rsidR="0004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9"/>
    <w:rsid w:val="000776ED"/>
    <w:rsid w:val="00184491"/>
    <w:rsid w:val="004431A9"/>
    <w:rsid w:val="005A28B2"/>
    <w:rsid w:val="00744580"/>
    <w:rsid w:val="007C4EE1"/>
    <w:rsid w:val="00A70C6E"/>
    <w:rsid w:val="00AE1EB7"/>
    <w:rsid w:val="00C10CBF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31A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4431A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1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31A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4431A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1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Anita Radešić</cp:lastModifiedBy>
  <cp:revision>5</cp:revision>
  <dcterms:created xsi:type="dcterms:W3CDTF">2017-07-04T11:28:00Z</dcterms:created>
  <dcterms:modified xsi:type="dcterms:W3CDTF">2017-07-04T11:55:00Z</dcterms:modified>
</cp:coreProperties>
</file>